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55A0DDBF" w14:textId="77777777" w:rsidR="00F26A1F" w:rsidRDefault="00F26A1F" w:rsidP="00AB134D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 w:rsidRPr="00F26A1F">
              <w:rPr>
                <w:rFonts w:eastAsia="Aptos"/>
                <w:szCs w:val="24"/>
              </w:rPr>
              <w:t>IP FIBRA- TOTAL V.6- 100MBPS - EMPRESARIAL-ONU</w:t>
            </w:r>
          </w:p>
          <w:p w14:paraId="670C4A1D" w14:textId="2DC115FF" w:rsidR="00AB2A6D" w:rsidRPr="00516FBB" w:rsidRDefault="002018AA" w:rsidP="00F26A1F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F26A1F">
              <w:rPr>
                <w:rFonts w:eastAsia="Aptos"/>
                <w:szCs w:val="24"/>
              </w:rPr>
              <w:t>63,20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64305019" w:rsidR="00820C17" w:rsidRPr="00516FBB" w:rsidRDefault="00F26A1F" w:rsidP="00F26A1F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12 meses</w:t>
            </w:r>
            <w:r w:rsidR="002018AA"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6F8EEBD2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F26A1F">
              <w:t>ID 358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4"/>
            <w:vAlign w:val="center"/>
          </w:tcPr>
          <w:p w14:paraId="670C4A23" w14:textId="4AE50FCD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9E5C2A">
              <w:rPr>
                <w:rFonts w:eastAsia="Aptos"/>
                <w:kern w:val="0"/>
                <w:szCs w:val="24"/>
                <w14:ligatures w14:val="none"/>
              </w:rPr>
              <w:t xml:space="preserve">Rio das Antas – SC, Videira – SC, Caçador – SC, </w:t>
            </w:r>
            <w:proofErr w:type="spellStart"/>
            <w:r w:rsidR="009E5C2A">
              <w:rPr>
                <w:rFonts w:eastAsia="Aptos"/>
                <w:kern w:val="0"/>
                <w:szCs w:val="24"/>
                <w14:ligatures w14:val="none"/>
              </w:rPr>
              <w:t>Iomerê</w:t>
            </w:r>
            <w:proofErr w:type="spellEnd"/>
            <w:r w:rsidR="009E5C2A">
              <w:rPr>
                <w:rFonts w:eastAsia="Aptos"/>
                <w:kern w:val="0"/>
                <w:szCs w:val="24"/>
                <w14:ligatures w14:val="none"/>
              </w:rPr>
              <w:t xml:space="preserve"> – SC, Pinheiro Preto – SC, Tangará – SC, Fraiburgo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76A78E1B" w:rsidR="00820C17" w:rsidRPr="00516FBB" w:rsidRDefault="00CD3C01" w:rsidP="00AB134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C67A8A">
              <w:rPr>
                <w:rFonts w:eastAsia="Aptos"/>
                <w:szCs w:val="24"/>
              </w:rPr>
              <w:t>10</w:t>
            </w:r>
            <w:r w:rsidR="00AB134D">
              <w:rPr>
                <w:rFonts w:eastAsia="Aptos"/>
                <w:szCs w:val="24"/>
              </w:rPr>
              <w:t>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  <w:tc>
          <w:tcPr>
            <w:tcW w:w="4536" w:type="dxa"/>
            <w:vAlign w:val="center"/>
          </w:tcPr>
          <w:p w14:paraId="670C4A29" w14:textId="272E0DB0" w:rsidR="00820C17" w:rsidRPr="00516FBB" w:rsidRDefault="00CD3C01" w:rsidP="00C67A8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C67A8A">
              <w:rPr>
                <w:rFonts w:eastAsia="Aptos"/>
                <w:szCs w:val="24"/>
              </w:rPr>
              <w:t>100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B94E6F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t>Fibra Óptica (FTTH).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03CDE94E" w:rsidR="00820C17" w:rsidRPr="00516FBB" w:rsidRDefault="00CD3C01" w:rsidP="00C67A8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9E5C2A">
              <w:rPr>
                <w:rFonts w:eastAsia="Aptos"/>
                <w:szCs w:val="24"/>
              </w:rPr>
              <w:t xml:space="preserve">Uso </w:t>
            </w:r>
            <w:r w:rsidR="00C67A8A">
              <w:rPr>
                <w:rFonts w:eastAsia="Aptos"/>
                <w:szCs w:val="24"/>
              </w:rPr>
              <w:t>empresarial.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6CDB06BD" w:rsidR="00820C17" w:rsidRPr="00516FBB" w:rsidRDefault="00CD3C01" w:rsidP="00AB134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 w:rsidTr="00F26A1F">
        <w:trPr>
          <w:trHeight w:val="640"/>
        </w:trPr>
        <w:tc>
          <w:tcPr>
            <w:tcW w:w="10774" w:type="dxa"/>
            <w:gridSpan w:val="4"/>
            <w:vAlign w:val="center"/>
          </w:tcPr>
          <w:p w14:paraId="670C4A31" w14:textId="6F236E76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  <w:r w:rsidR="00F26A1F" w:rsidRPr="00F26A1F">
              <w:rPr>
                <w:rFonts w:eastAsia="Aptos"/>
                <w:bCs/>
                <w:szCs w:val="24"/>
              </w:rPr>
              <w:t xml:space="preserve">R$600,00 Equipamento Roteador Wi-Fi (homologado) </w:t>
            </w:r>
            <w:proofErr w:type="gramStart"/>
            <w:r w:rsidR="00F26A1F" w:rsidRPr="00F26A1F">
              <w:rPr>
                <w:rFonts w:eastAsia="Aptos"/>
                <w:bCs/>
                <w:szCs w:val="24"/>
              </w:rPr>
              <w:t>+</w:t>
            </w:r>
            <w:proofErr w:type="gramEnd"/>
            <w:r w:rsidR="00F26A1F" w:rsidRPr="00F26A1F">
              <w:rPr>
                <w:rFonts w:eastAsia="Aptos"/>
                <w:bCs/>
                <w:szCs w:val="24"/>
              </w:rPr>
              <w:t xml:space="preserve"> Taxa de instalação sob viabilidade do mapa + área.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45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453"/>
            </w:tblGrid>
            <w:tr w:rsidR="00AB134D" w:rsidRPr="00516FBB" w14:paraId="670C4A38" w14:textId="77777777" w:rsidTr="00AB134D">
              <w:trPr>
                <w:trHeight w:val="377"/>
                <w:jc w:val="center"/>
              </w:trPr>
              <w:tc>
                <w:tcPr>
                  <w:tcW w:w="2453" w:type="dxa"/>
                  <w:shd w:val="clear" w:color="auto" w:fill="D9D9D9" w:themeFill="background1" w:themeFillShade="D9"/>
                </w:tcPr>
                <w:p w14:paraId="670C4A37" w14:textId="566E71E9" w:rsidR="00AB134D" w:rsidRPr="00516FBB" w:rsidRDefault="00AB134D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Internet</w:t>
                  </w:r>
                </w:p>
              </w:tc>
            </w:tr>
            <w:tr w:rsidR="00AB134D" w:rsidRPr="00516FBB" w14:paraId="670C4A3D" w14:textId="77777777" w:rsidTr="00AB134D">
              <w:trPr>
                <w:trHeight w:val="377"/>
                <w:jc w:val="center"/>
              </w:trPr>
              <w:tc>
                <w:tcPr>
                  <w:tcW w:w="2453" w:type="dxa"/>
                </w:tcPr>
                <w:p w14:paraId="670C4A3C" w14:textId="2C57F5A9" w:rsidR="00AB134D" w:rsidRPr="002018AA" w:rsidRDefault="00AB134D" w:rsidP="00F26A1F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 w:rsidR="00F26A1F">
                    <w:rPr>
                      <w:szCs w:val="24"/>
                    </w:rPr>
                    <w:t>63,20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0B1F3DCA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F60452">
              <w:rPr>
                <w:rFonts w:eastAsia="Aptos"/>
                <w:szCs w:val="24"/>
              </w:rPr>
              <w:t xml:space="preserve"> ou </w:t>
            </w:r>
            <w:r w:rsidR="00F60452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25415C8D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(49)991554050 / (49)35338900 / </w:t>
            </w:r>
            <w:r w:rsidR="00F60452">
              <w:t>0800-5640336</w:t>
            </w:r>
            <w:bookmarkStart w:id="0" w:name="_GoBack"/>
            <w:bookmarkEnd w:id="0"/>
            <w:r w:rsidR="008763E0">
              <w:t>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4EB7042C" w:rsidR="00820C17" w:rsidRPr="00516FBB" w:rsidRDefault="004E0AA9" w:rsidP="00F26A1F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 xml:space="preserve">Data de publicação: </w:t>
            </w:r>
            <w:r w:rsidR="00507BE1">
              <w:rPr>
                <w:rFonts w:eastAsia="Aptos"/>
                <w:b/>
                <w:bCs/>
                <w:szCs w:val="24"/>
              </w:rPr>
              <w:t>30</w:t>
            </w:r>
            <w:r w:rsidR="00F26A1F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3157E"/>
    <w:rsid w:val="001C664F"/>
    <w:rsid w:val="002018AA"/>
    <w:rsid w:val="00241662"/>
    <w:rsid w:val="002E15C4"/>
    <w:rsid w:val="003B254B"/>
    <w:rsid w:val="003D3103"/>
    <w:rsid w:val="00446701"/>
    <w:rsid w:val="00474B9C"/>
    <w:rsid w:val="004E0AA9"/>
    <w:rsid w:val="00507BE1"/>
    <w:rsid w:val="00516FBB"/>
    <w:rsid w:val="00776E6F"/>
    <w:rsid w:val="008056CA"/>
    <w:rsid w:val="00820C17"/>
    <w:rsid w:val="00872106"/>
    <w:rsid w:val="008763E0"/>
    <w:rsid w:val="009E5C2A"/>
    <w:rsid w:val="00A45141"/>
    <w:rsid w:val="00AB134D"/>
    <w:rsid w:val="00AB2A6D"/>
    <w:rsid w:val="00B174E0"/>
    <w:rsid w:val="00C24E75"/>
    <w:rsid w:val="00C67A8A"/>
    <w:rsid w:val="00CD3C01"/>
    <w:rsid w:val="00D079CF"/>
    <w:rsid w:val="00D74A68"/>
    <w:rsid w:val="00F26A1F"/>
    <w:rsid w:val="00F504DA"/>
    <w:rsid w:val="00F60452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15</cp:revision>
  <dcterms:created xsi:type="dcterms:W3CDTF">2026-04-15T11:42:00Z</dcterms:created>
  <dcterms:modified xsi:type="dcterms:W3CDTF">2026-07-31T12:16:00Z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