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7A54B7AE" w14:textId="77777777" w:rsidR="00A561DE" w:rsidRDefault="00A561DE" w:rsidP="00EC64F1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A561DE">
              <w:rPr>
                <w:rFonts w:eastAsia="Aptos"/>
                <w:szCs w:val="24"/>
              </w:rPr>
              <w:t>IP FIBRA GAMER EXITLAG- 600 FULL</w:t>
            </w:r>
          </w:p>
          <w:p w14:paraId="670C4A1D" w14:textId="1CC8EE1E" w:rsidR="00AB2A6D" w:rsidRPr="00516FBB" w:rsidRDefault="002018AA" w:rsidP="00A561DE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A561DE">
              <w:rPr>
                <w:rFonts w:eastAsia="Aptos"/>
                <w:szCs w:val="24"/>
              </w:rPr>
              <w:t>139,90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5474AD78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A561DE">
              <w:t>ID</w:t>
            </w:r>
            <w:r w:rsidR="00C843E8">
              <w:t xml:space="preserve"> G-600</w:t>
            </w:r>
            <w:r w:rsidR="00A561DE">
              <w:t xml:space="preserve"> </w:t>
            </w:r>
          </w:p>
        </w:tc>
      </w:tr>
      <w:tr w:rsidR="00820C17" w:rsidRPr="00516FBB" w14:paraId="670C4A24" w14:textId="77777777" w:rsidTr="00456179">
        <w:trPr>
          <w:trHeight w:val="620"/>
        </w:trPr>
        <w:tc>
          <w:tcPr>
            <w:tcW w:w="10774" w:type="dxa"/>
            <w:gridSpan w:val="4"/>
            <w:vAlign w:val="center"/>
          </w:tcPr>
          <w:p w14:paraId="670C4A23" w14:textId="00EEAE26" w:rsidR="00820C17" w:rsidRPr="00516FBB" w:rsidRDefault="00CD3C01" w:rsidP="00456179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456179">
              <w:rPr>
                <w:rFonts w:eastAsia="Aptos"/>
                <w:szCs w:val="24"/>
              </w:rPr>
              <w:t xml:space="preserve">Rio das Antas – SC, Videira – SC, Caçador – SC, </w:t>
            </w:r>
            <w:proofErr w:type="spellStart"/>
            <w:r w:rsidR="00456179">
              <w:rPr>
                <w:rFonts w:eastAsia="Aptos"/>
                <w:szCs w:val="24"/>
              </w:rPr>
              <w:t>Iomerê</w:t>
            </w:r>
            <w:proofErr w:type="spellEnd"/>
            <w:r w:rsidR="00456179">
              <w:rPr>
                <w:rFonts w:eastAsia="Aptos"/>
                <w:szCs w:val="24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36224549" w:rsidR="00820C17" w:rsidRPr="00516FBB" w:rsidRDefault="00A561DE" w:rsidP="00EC64F1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Download: 600</w:t>
            </w:r>
            <w:r w:rsidR="00EC64F1">
              <w:rPr>
                <w:rFonts w:eastAsia="Aptos"/>
                <w:szCs w:val="24"/>
              </w:rPr>
              <w:t xml:space="preserve"> </w:t>
            </w:r>
            <w:r w:rsidR="002018AA">
              <w:rPr>
                <w:rFonts w:eastAsia="Aptos"/>
                <w:szCs w:val="24"/>
              </w:rPr>
              <w:t>Mbps</w:t>
            </w:r>
          </w:p>
        </w:tc>
        <w:tc>
          <w:tcPr>
            <w:tcW w:w="4536" w:type="dxa"/>
            <w:vAlign w:val="center"/>
          </w:tcPr>
          <w:p w14:paraId="670C4A29" w14:textId="3F7259B0" w:rsidR="00820C17" w:rsidRPr="00516FBB" w:rsidRDefault="00CD3C01" w:rsidP="00EC64F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A561DE">
              <w:rPr>
                <w:rFonts w:eastAsia="Aptos"/>
                <w:szCs w:val="24"/>
              </w:rPr>
              <w:t>600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4ED96624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A561DE">
              <w:rPr>
                <w:rFonts w:eastAsia="Aptos"/>
                <w:szCs w:val="24"/>
              </w:rPr>
              <w:t xml:space="preserve">Uso familiar e para utilização </w:t>
            </w:r>
            <w:proofErr w:type="spellStart"/>
            <w:r w:rsidR="00A561DE">
              <w:rPr>
                <w:rFonts w:eastAsia="Aptos"/>
                <w:szCs w:val="24"/>
              </w:rPr>
              <w:t>gamer</w:t>
            </w:r>
            <w:proofErr w:type="spellEnd"/>
            <w:r w:rsidR="00A561DE"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30" w14:textId="77777777" w:rsidTr="00A561DE">
        <w:trPr>
          <w:trHeight w:val="985"/>
        </w:trPr>
        <w:tc>
          <w:tcPr>
            <w:tcW w:w="10774" w:type="dxa"/>
            <w:gridSpan w:val="4"/>
            <w:vAlign w:val="center"/>
          </w:tcPr>
          <w:p w14:paraId="670C4A2F" w14:textId="63700CD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 xml:space="preserve">Acesso à aplicativo de livros, livros digitais, áudio-livros via </w:t>
            </w:r>
            <w:proofErr w:type="spellStart"/>
            <w:r w:rsidR="002018AA">
              <w:t>DigiLivro</w:t>
            </w:r>
            <w:proofErr w:type="spellEnd"/>
            <w:r w:rsidR="002018AA">
              <w:t xml:space="preserve">, e jornais, jornais digitais (newsletter), periódicos, </w:t>
            </w:r>
            <w:r w:rsidR="00A561DE">
              <w:t xml:space="preserve">periódicos digitais via </w:t>
            </w:r>
            <w:proofErr w:type="spellStart"/>
            <w:r w:rsidR="00A561DE">
              <w:t>JornalZ</w:t>
            </w:r>
            <w:proofErr w:type="spellEnd"/>
            <w:r w:rsidR="00A561DE">
              <w:t xml:space="preserve">, e acesso à licença </w:t>
            </w:r>
            <w:proofErr w:type="spellStart"/>
            <w:r w:rsidR="00A561DE">
              <w:t>gamer</w:t>
            </w:r>
            <w:proofErr w:type="spellEnd"/>
            <w:r w:rsidR="00A561DE">
              <w:t xml:space="preserve"> </w:t>
            </w:r>
            <w:proofErr w:type="spellStart"/>
            <w:r w:rsidR="00A561DE">
              <w:t>Exitlag</w:t>
            </w:r>
            <w:proofErr w:type="spellEnd"/>
            <w:r w:rsidR="00A561DE">
              <w:t xml:space="preserve"> para melhoria na conexão para jogos. </w:t>
            </w:r>
          </w:p>
        </w:tc>
      </w:tr>
      <w:tr w:rsidR="00820C17" w:rsidRPr="00516FBB" w14:paraId="670C4A32" w14:textId="77777777">
        <w:tc>
          <w:tcPr>
            <w:tcW w:w="10774" w:type="dxa"/>
            <w:gridSpan w:val="4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11157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32"/>
              <w:gridCol w:w="2194"/>
              <w:gridCol w:w="2177"/>
              <w:gridCol w:w="2177"/>
              <w:gridCol w:w="2177"/>
            </w:tblGrid>
            <w:tr w:rsidR="00A561DE" w:rsidRPr="00516FBB" w14:paraId="670C4A38" w14:textId="688C3EFC" w:rsidTr="00A561DE">
              <w:trPr>
                <w:trHeight w:val="407"/>
                <w:jc w:val="center"/>
              </w:trPr>
              <w:tc>
                <w:tcPr>
                  <w:tcW w:w="2432" w:type="dxa"/>
                  <w:shd w:val="clear" w:color="auto" w:fill="D9D9D9" w:themeFill="background1" w:themeFillShade="D9"/>
                </w:tcPr>
                <w:p w14:paraId="670C4A34" w14:textId="77777777" w:rsidR="00A561DE" w:rsidRPr="00516FBB" w:rsidRDefault="00A561D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516FBB">
                    <w:rPr>
                      <w:rFonts w:eastAsia="Aptos"/>
                      <w:szCs w:val="24"/>
                    </w:rPr>
                    <w:t>Internet</w:t>
                  </w:r>
                </w:p>
              </w:tc>
              <w:tc>
                <w:tcPr>
                  <w:tcW w:w="2194" w:type="dxa"/>
                  <w:shd w:val="clear" w:color="auto" w:fill="D9D9D9" w:themeFill="background1" w:themeFillShade="D9"/>
                </w:tcPr>
                <w:p w14:paraId="670C4A36" w14:textId="525BA6C5" w:rsidR="00A561DE" w:rsidRPr="00516FBB" w:rsidRDefault="00A561D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Livros</w:t>
                  </w:r>
                </w:p>
              </w:tc>
              <w:tc>
                <w:tcPr>
                  <w:tcW w:w="2177" w:type="dxa"/>
                  <w:shd w:val="clear" w:color="auto" w:fill="D9D9D9" w:themeFill="background1" w:themeFillShade="D9"/>
                </w:tcPr>
                <w:p w14:paraId="670C4A37" w14:textId="594A872F" w:rsidR="00A561DE" w:rsidRPr="00516FBB" w:rsidRDefault="00A561D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Locação 1 ponto gigabit ethernet</w:t>
                  </w:r>
                </w:p>
              </w:tc>
              <w:tc>
                <w:tcPr>
                  <w:tcW w:w="2177" w:type="dxa"/>
                  <w:shd w:val="clear" w:color="auto" w:fill="D9D9D9" w:themeFill="background1" w:themeFillShade="D9"/>
                </w:tcPr>
                <w:p w14:paraId="1ECC78A8" w14:textId="6798A5B0" w:rsidR="00A561DE" w:rsidRDefault="00A561DE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 xml:space="preserve">Licença </w:t>
                  </w:r>
                  <w:proofErr w:type="spellStart"/>
                  <w:r>
                    <w:rPr>
                      <w:rFonts w:eastAsia="Aptos"/>
                      <w:szCs w:val="24"/>
                    </w:rPr>
                    <w:t>Gamer</w:t>
                  </w:r>
                  <w:proofErr w:type="spellEnd"/>
                  <w:r>
                    <w:rPr>
                      <w:rFonts w:eastAsia="Aptos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Aptos"/>
                      <w:szCs w:val="24"/>
                    </w:rPr>
                    <w:t>Exitlag</w:t>
                  </w:r>
                  <w:proofErr w:type="spellEnd"/>
                </w:p>
              </w:tc>
              <w:tc>
                <w:tcPr>
                  <w:tcW w:w="2177" w:type="dxa"/>
                  <w:shd w:val="clear" w:color="auto" w:fill="D9D9D9" w:themeFill="background1" w:themeFillShade="D9"/>
                </w:tcPr>
                <w:p w14:paraId="67593118" w14:textId="4E3F35BC" w:rsidR="00A561DE" w:rsidRDefault="00A561DE">
                  <w:pPr>
                    <w:spacing w:line="240" w:lineRule="auto"/>
                    <w:jc w:val="center"/>
                    <w:rPr>
                      <w:rFonts w:eastAsia="Aptos"/>
                      <w:szCs w:val="24"/>
                    </w:rPr>
                  </w:pPr>
                  <w:proofErr w:type="spellStart"/>
                  <w:r>
                    <w:rPr>
                      <w:rFonts w:eastAsia="Aptos"/>
                      <w:szCs w:val="24"/>
                    </w:rPr>
                    <w:t>Wi-fi</w:t>
                  </w:r>
                  <w:proofErr w:type="spellEnd"/>
                  <w:r>
                    <w:rPr>
                      <w:rFonts w:eastAsia="Aptos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eastAsia="Aptos"/>
                      <w:szCs w:val="24"/>
                    </w:rPr>
                    <w:t>Colocation</w:t>
                  </w:r>
                  <w:proofErr w:type="spellEnd"/>
                </w:p>
              </w:tc>
            </w:tr>
            <w:tr w:rsidR="00A561DE" w:rsidRPr="00516FBB" w14:paraId="670C4A3D" w14:textId="63BD66F8" w:rsidTr="00A561DE">
              <w:trPr>
                <w:trHeight w:val="407"/>
                <w:jc w:val="center"/>
              </w:trPr>
              <w:tc>
                <w:tcPr>
                  <w:tcW w:w="2432" w:type="dxa"/>
                </w:tcPr>
                <w:p w14:paraId="670C4A39" w14:textId="6CF30C2C" w:rsidR="00A561DE" w:rsidRPr="00516FBB" w:rsidRDefault="00A561DE" w:rsidP="00A561D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R$56,30</w:t>
                  </w:r>
                </w:p>
              </w:tc>
              <w:tc>
                <w:tcPr>
                  <w:tcW w:w="2194" w:type="dxa"/>
                </w:tcPr>
                <w:p w14:paraId="670C4A3B" w14:textId="688B5682" w:rsidR="00A561DE" w:rsidRPr="002018AA" w:rsidRDefault="00A561D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R$34,90</w:t>
                  </w:r>
                </w:p>
              </w:tc>
              <w:tc>
                <w:tcPr>
                  <w:tcW w:w="2177" w:type="dxa"/>
                </w:tcPr>
                <w:p w14:paraId="670C4A3C" w14:textId="4219F708" w:rsidR="00A561DE" w:rsidRPr="002018AA" w:rsidRDefault="00A561D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R$8</w:t>
                  </w:r>
                  <w:r w:rsidRPr="002018AA">
                    <w:rPr>
                      <w:szCs w:val="24"/>
                    </w:rPr>
                    <w:t>,90</w:t>
                  </w:r>
                </w:p>
              </w:tc>
              <w:tc>
                <w:tcPr>
                  <w:tcW w:w="2177" w:type="dxa"/>
                </w:tcPr>
                <w:p w14:paraId="452D6367" w14:textId="704871EB" w:rsidR="00A561DE" w:rsidRDefault="00A561D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R$17,90</w:t>
                  </w:r>
                </w:p>
              </w:tc>
              <w:tc>
                <w:tcPr>
                  <w:tcW w:w="2177" w:type="dxa"/>
                </w:tcPr>
                <w:p w14:paraId="74241E98" w14:textId="3331E2D1" w:rsidR="00A561DE" w:rsidRDefault="00A561DE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R$21,90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5B0AD0B5" w:rsidR="00820C17" w:rsidRPr="00516FBB" w:rsidRDefault="00562364" w:rsidP="00562364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01/02/2026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3157E"/>
    <w:rsid w:val="001C664F"/>
    <w:rsid w:val="002018AA"/>
    <w:rsid w:val="00215490"/>
    <w:rsid w:val="00241662"/>
    <w:rsid w:val="002E15C4"/>
    <w:rsid w:val="003B254B"/>
    <w:rsid w:val="003D3103"/>
    <w:rsid w:val="00446701"/>
    <w:rsid w:val="00456179"/>
    <w:rsid w:val="00474B9C"/>
    <w:rsid w:val="00516FBB"/>
    <w:rsid w:val="00562364"/>
    <w:rsid w:val="00776E6F"/>
    <w:rsid w:val="008056CA"/>
    <w:rsid w:val="00820C17"/>
    <w:rsid w:val="00872106"/>
    <w:rsid w:val="008763E0"/>
    <w:rsid w:val="00A561DE"/>
    <w:rsid w:val="00AB2A6D"/>
    <w:rsid w:val="00B174E0"/>
    <w:rsid w:val="00C843E8"/>
    <w:rsid w:val="00CD3C01"/>
    <w:rsid w:val="00D079CF"/>
    <w:rsid w:val="00EC64F1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11</cp:revision>
  <dcterms:created xsi:type="dcterms:W3CDTF">2026-04-15T11:42:00Z</dcterms:created>
  <dcterms:modified xsi:type="dcterms:W3CDTF">2026-04-16T16:59:00Z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