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1991"/>
        <w:gridCol w:w="4536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gridSpan w:val="2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4"/>
            <w:vAlign w:val="center"/>
          </w:tcPr>
          <w:p w14:paraId="49437203" w14:textId="241FF64F" w:rsidR="002018AA" w:rsidRDefault="008056CA">
            <w:pPr>
              <w:spacing w:line="240" w:lineRule="auto"/>
              <w:jc w:val="center"/>
              <w:rPr>
                <w:rFonts w:eastAsia="Aptos"/>
                <w:szCs w:val="24"/>
              </w:rPr>
            </w:pPr>
            <w:r>
              <w:rPr>
                <w:rFonts w:eastAsia="Aptos"/>
                <w:szCs w:val="24"/>
              </w:rPr>
              <w:t>I</w:t>
            </w:r>
            <w:r w:rsidR="00E34B6C">
              <w:t>P RADIO TOTAL V.6- 12</w:t>
            </w:r>
            <w:r w:rsidR="00BC7FAD" w:rsidRPr="0097611A">
              <w:t xml:space="preserve">MBPS </w:t>
            </w:r>
            <w:r w:rsidR="00BC7FAD">
              <w:t>–</w:t>
            </w:r>
            <w:r w:rsidR="00BC7FAD" w:rsidRPr="0097611A">
              <w:t xml:space="preserve"> RESIDENCIAL</w:t>
            </w:r>
          </w:p>
          <w:p w14:paraId="670C4A1D" w14:textId="1A717285" w:rsidR="00AB2A6D" w:rsidRPr="00516FBB" w:rsidRDefault="002018AA" w:rsidP="00164044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E34B6C">
              <w:rPr>
                <w:rFonts w:eastAsia="Aptos"/>
                <w:szCs w:val="24"/>
              </w:rPr>
              <w:t>19</w:t>
            </w:r>
            <w:r w:rsidR="00164044">
              <w:rPr>
                <w:rFonts w:eastAsia="Aptos"/>
                <w:szCs w:val="24"/>
              </w:rPr>
              <w:t>9,90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4"/>
            <w:vAlign w:val="center"/>
          </w:tcPr>
          <w:p w14:paraId="670C4A1F" w14:textId="35C111DD" w:rsidR="00820C17" w:rsidRPr="00516FBB" w:rsidRDefault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Vigência da oferta: I</w:t>
            </w:r>
            <w:r w:rsidR="00CD3C01" w:rsidRPr="00516FBB">
              <w:rPr>
                <w:rFonts w:eastAsia="Aptos"/>
                <w:szCs w:val="24"/>
              </w:rPr>
              <w:t>ndeterminada</w:t>
            </w:r>
            <w:r>
              <w:rPr>
                <w:rFonts w:eastAsia="Aptos"/>
                <w:szCs w:val="24"/>
              </w:rPr>
              <w:t>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21" w14:textId="5F36C748" w:rsidR="00820C17" w:rsidRPr="00516FBB" w:rsidRDefault="00CD3C01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E34B6C">
              <w:t>ID 285</w:t>
            </w:r>
          </w:p>
        </w:tc>
      </w:tr>
      <w:tr w:rsidR="00820C17" w:rsidRPr="00516FBB" w14:paraId="670C4A24" w14:textId="77777777" w:rsidTr="006A1F09">
        <w:trPr>
          <w:trHeight w:val="620"/>
        </w:trPr>
        <w:tc>
          <w:tcPr>
            <w:tcW w:w="10774" w:type="dxa"/>
            <w:gridSpan w:val="4"/>
            <w:vAlign w:val="center"/>
          </w:tcPr>
          <w:p w14:paraId="670C4A23" w14:textId="60197D8D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2018AA">
              <w:rPr>
                <w:rFonts w:eastAsia="Aptos"/>
                <w:szCs w:val="24"/>
              </w:rPr>
              <w:t xml:space="preserve">: </w:t>
            </w:r>
            <w:r w:rsidR="006A1F09">
              <w:rPr>
                <w:rFonts w:eastAsia="Aptos"/>
                <w:szCs w:val="24"/>
              </w:rPr>
              <w:t xml:space="preserve">Rio das Antas – SC, Videira – SC, Caçador – SC, </w:t>
            </w:r>
            <w:proofErr w:type="spellStart"/>
            <w:r w:rsidR="006A1F09">
              <w:rPr>
                <w:rFonts w:eastAsia="Aptos"/>
                <w:szCs w:val="24"/>
              </w:rPr>
              <w:t>Iomerê</w:t>
            </w:r>
            <w:proofErr w:type="spellEnd"/>
            <w:r w:rsidR="006A1F09">
              <w:rPr>
                <w:rFonts w:eastAsia="Aptos"/>
                <w:szCs w:val="24"/>
              </w:rPr>
              <w:t xml:space="preserve"> – SC, Pinheiro Preto – SC, Tangará – SC, Fraiburgo – SC, Calmon – SC.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4"/>
            <w:vAlign w:val="center"/>
          </w:tcPr>
          <w:p w14:paraId="670C4A25" w14:textId="4EC7C2AA" w:rsidR="00820C17" w:rsidRPr="00516FBB" w:rsidRDefault="00446701" w:rsidP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Serv</w:t>
            </w:r>
            <w:r w:rsidR="002018AA">
              <w:rPr>
                <w:rFonts w:eastAsia="Aptos"/>
                <w:szCs w:val="24"/>
              </w:rPr>
              <w:t>iço de Comunicação Multimídia (SCM)</w:t>
            </w:r>
          </w:p>
        </w:tc>
      </w:tr>
      <w:tr w:rsidR="00820C17" w:rsidRPr="00516FBB" w14:paraId="670C4A2A" w14:textId="77777777">
        <w:trPr>
          <w:trHeight w:val="415"/>
        </w:trPr>
        <w:tc>
          <w:tcPr>
            <w:tcW w:w="3403" w:type="dxa"/>
            <w:vAlign w:val="center"/>
          </w:tcPr>
          <w:p w14:paraId="670C4A27" w14:textId="376AF452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  <w:r w:rsidR="002018AA">
              <w:rPr>
                <w:rFonts w:eastAsia="Aptos"/>
                <w:b/>
                <w:bCs/>
                <w:szCs w:val="24"/>
              </w:rPr>
              <w:t>Ilimitada</w:t>
            </w:r>
          </w:p>
        </w:tc>
        <w:tc>
          <w:tcPr>
            <w:tcW w:w="2835" w:type="dxa"/>
            <w:gridSpan w:val="2"/>
            <w:vAlign w:val="center"/>
          </w:tcPr>
          <w:p w14:paraId="670C4A28" w14:textId="20F9BD89" w:rsidR="00820C17" w:rsidRPr="00516FBB" w:rsidRDefault="00CD3C01" w:rsidP="00BC7FA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Download: </w:t>
            </w:r>
            <w:r w:rsidR="00E34B6C">
              <w:rPr>
                <w:rFonts w:eastAsia="Aptos"/>
                <w:szCs w:val="24"/>
              </w:rPr>
              <w:t>12</w:t>
            </w:r>
            <w:r w:rsidR="002018AA">
              <w:rPr>
                <w:rFonts w:eastAsia="Aptos"/>
                <w:szCs w:val="24"/>
              </w:rPr>
              <w:t xml:space="preserve"> Mbps</w:t>
            </w:r>
          </w:p>
        </w:tc>
        <w:tc>
          <w:tcPr>
            <w:tcW w:w="4536" w:type="dxa"/>
            <w:vAlign w:val="center"/>
          </w:tcPr>
          <w:p w14:paraId="670C4A29" w14:textId="2E82FFCC" w:rsidR="00820C17" w:rsidRPr="00516FBB" w:rsidRDefault="00CD3C01" w:rsidP="00164044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Upload: </w:t>
            </w:r>
            <w:r w:rsidR="00E34B6C">
              <w:rPr>
                <w:rFonts w:eastAsia="Aptos"/>
                <w:szCs w:val="24"/>
              </w:rPr>
              <w:t>6</w:t>
            </w:r>
            <w:r w:rsidR="002018AA">
              <w:rPr>
                <w:rFonts w:eastAsia="Aptos"/>
                <w:szCs w:val="24"/>
              </w:rPr>
              <w:t xml:space="preserve"> Mbps</w:t>
            </w: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4"/>
            <w:vAlign w:val="center"/>
          </w:tcPr>
          <w:p w14:paraId="670C4A2B" w14:textId="076AD199" w:rsidR="00820C17" w:rsidRPr="00516FBB" w:rsidRDefault="00CD3C01" w:rsidP="00BC7FA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BC7FAD">
              <w:t>Rádio.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4"/>
            <w:vAlign w:val="center"/>
          </w:tcPr>
          <w:p w14:paraId="670C4A2D" w14:textId="723783A4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BC7FAD">
              <w:rPr>
                <w:rFonts w:eastAsia="Aptos"/>
                <w:szCs w:val="24"/>
              </w:rPr>
              <w:t>Uso familiar.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4"/>
            <w:vAlign w:val="center"/>
          </w:tcPr>
          <w:p w14:paraId="670C4A2F" w14:textId="6CDB06BD" w:rsidR="00820C17" w:rsidRPr="00516FBB" w:rsidRDefault="00CD3C01" w:rsidP="00AB134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</w:p>
        </w:tc>
      </w:tr>
      <w:tr w:rsidR="00820C17" w:rsidRPr="00516FBB" w14:paraId="670C4A32" w14:textId="77777777">
        <w:tc>
          <w:tcPr>
            <w:tcW w:w="10774" w:type="dxa"/>
            <w:gridSpan w:val="4"/>
            <w:vAlign w:val="center"/>
          </w:tcPr>
          <w:p w14:paraId="670C4A31" w14:textId="752B89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</w:p>
        </w:tc>
      </w:tr>
      <w:tr w:rsidR="00820C17" w:rsidRPr="00516FBB" w14:paraId="670C4A41" w14:textId="77777777">
        <w:tc>
          <w:tcPr>
            <w:tcW w:w="10774" w:type="dxa"/>
            <w:gridSpan w:val="4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245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453"/>
            </w:tblGrid>
            <w:tr w:rsidR="00AB134D" w:rsidRPr="00516FBB" w14:paraId="670C4A38" w14:textId="77777777" w:rsidTr="00AB134D">
              <w:trPr>
                <w:trHeight w:val="377"/>
                <w:jc w:val="center"/>
              </w:trPr>
              <w:tc>
                <w:tcPr>
                  <w:tcW w:w="2453" w:type="dxa"/>
                  <w:shd w:val="clear" w:color="auto" w:fill="D9D9D9" w:themeFill="background1" w:themeFillShade="D9"/>
                </w:tcPr>
                <w:p w14:paraId="670C4A37" w14:textId="566E71E9" w:rsidR="00AB134D" w:rsidRPr="00516FBB" w:rsidRDefault="00AB134D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Internet</w:t>
                  </w:r>
                </w:p>
              </w:tc>
            </w:tr>
            <w:tr w:rsidR="00AB134D" w:rsidRPr="00516FBB" w14:paraId="670C4A3D" w14:textId="77777777" w:rsidTr="00AB134D">
              <w:trPr>
                <w:trHeight w:val="377"/>
                <w:jc w:val="center"/>
              </w:trPr>
              <w:tc>
                <w:tcPr>
                  <w:tcW w:w="2453" w:type="dxa"/>
                </w:tcPr>
                <w:p w14:paraId="670C4A3C" w14:textId="07401014" w:rsidR="00AB134D" w:rsidRPr="002018AA" w:rsidRDefault="00AB134D" w:rsidP="00E34B6C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R$</w:t>
                  </w:r>
                  <w:r w:rsidR="00E34B6C">
                    <w:rPr>
                      <w:szCs w:val="24"/>
                    </w:rPr>
                    <w:t>199,90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4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4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4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5B4EAF38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4C68BB5A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>(49)35640336 / (49)991554050 / (49)35338900 / (49)991066619.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4"/>
            <w:vAlign w:val="center"/>
          </w:tcPr>
          <w:p w14:paraId="670C4A4B" w14:textId="728F69A0" w:rsidR="00820C17" w:rsidRPr="00516FBB" w:rsidRDefault="00084F70" w:rsidP="00084F70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>Data de publicação: 01/09/2025</w:t>
            </w:r>
            <w:bookmarkStart w:id="0" w:name="_GoBack"/>
            <w:bookmarkEnd w:id="0"/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084F70"/>
    <w:rsid w:val="0013157E"/>
    <w:rsid w:val="00164044"/>
    <w:rsid w:val="001C664F"/>
    <w:rsid w:val="002018AA"/>
    <w:rsid w:val="00241662"/>
    <w:rsid w:val="002E15C4"/>
    <w:rsid w:val="003B254B"/>
    <w:rsid w:val="003D3103"/>
    <w:rsid w:val="00446701"/>
    <w:rsid w:val="00474B9C"/>
    <w:rsid w:val="00516FBB"/>
    <w:rsid w:val="006A1F09"/>
    <w:rsid w:val="00776E6F"/>
    <w:rsid w:val="008056CA"/>
    <w:rsid w:val="00820C17"/>
    <w:rsid w:val="00872106"/>
    <w:rsid w:val="008763E0"/>
    <w:rsid w:val="00A45141"/>
    <w:rsid w:val="00AB134D"/>
    <w:rsid w:val="00AB2A6D"/>
    <w:rsid w:val="00B174E0"/>
    <w:rsid w:val="00BC7FAD"/>
    <w:rsid w:val="00CD3C01"/>
    <w:rsid w:val="00D079CF"/>
    <w:rsid w:val="00E34B6C"/>
    <w:rsid w:val="00F504DA"/>
    <w:rsid w:val="00F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2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12</cp:revision>
  <dcterms:created xsi:type="dcterms:W3CDTF">2026-04-15T11:42:00Z</dcterms:created>
  <dcterms:modified xsi:type="dcterms:W3CDTF">2026-04-16T17:04:00Z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