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55066405" w:rsidR="00180446" w:rsidRDefault="00595626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4</w:t>
            </w:r>
            <w:r w:rsidR="001730CE">
              <w:t>0</w:t>
            </w:r>
            <w:r w:rsidR="00180446">
              <w:t xml:space="preserve">GB V1 </w:t>
            </w:r>
            <w:r w:rsidR="00725EC1">
              <w:t>TOTAL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046F9EE4" w:rsidR="00AB2A6D" w:rsidRPr="00516FBB" w:rsidRDefault="002018AA" w:rsidP="000B5C7C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95626">
              <w:rPr>
                <w:rFonts w:eastAsia="Aptos"/>
                <w:szCs w:val="24"/>
              </w:rPr>
              <w:t>9</w:t>
            </w:r>
            <w:r w:rsidR="000B5C7C">
              <w:rPr>
                <w:rFonts w:eastAsia="Aptos"/>
                <w:szCs w:val="24"/>
              </w:rPr>
              <w:t>4,99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0D25EF5B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95626">
              <w:t>ID 283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1DE759D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C50C2A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341484C1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595626">
              <w:t>4</w:t>
            </w:r>
            <w:r w:rsidR="001730CE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4989D198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50C2A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2DC4CA02" w:rsidR="00725EC1" w:rsidRPr="00516FBB" w:rsidRDefault="001730CE" w:rsidP="000B5C7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595626">
                    <w:rPr>
                      <w:szCs w:val="24"/>
                    </w:rPr>
                    <w:t>9</w:t>
                  </w:r>
                  <w:r w:rsidR="000B5C7C">
                    <w:rPr>
                      <w:szCs w:val="24"/>
                    </w:rPr>
                    <w:t>4,99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18306766" w:rsidR="00820C17" w:rsidRPr="00516FBB" w:rsidRDefault="00C70334" w:rsidP="00C70334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B5C7C"/>
    <w:rsid w:val="001730CE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595626"/>
    <w:rsid w:val="00725EC1"/>
    <w:rsid w:val="00776E6F"/>
    <w:rsid w:val="00820C17"/>
    <w:rsid w:val="00872106"/>
    <w:rsid w:val="008763E0"/>
    <w:rsid w:val="00AB2A6D"/>
    <w:rsid w:val="00B174E0"/>
    <w:rsid w:val="00C50C2A"/>
    <w:rsid w:val="00C70334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2026-04-16T17:07:00Z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